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40944" w14:textId="2EFD197F" w:rsidR="005715F2" w:rsidRPr="00DF4867" w:rsidRDefault="00DF4867" w:rsidP="00DF48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F486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Zatrudnimy specjalistę ds. działań adaptacyjnych i integracyjnych w Bydgoszczy </w:t>
      </w:r>
    </w:p>
    <w:p w14:paraId="0E8C492C" w14:textId="3133E5A1" w:rsidR="00DF4867" w:rsidRPr="00DF4867" w:rsidRDefault="00DF4867" w:rsidP="00DF4867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867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 xml:space="preserve">Zapraszamy do złożenia oferty </w:t>
      </w:r>
      <w:r w:rsidRPr="00DF48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realizację zamówienia nr 2/MPWP/2020 z dnia 11 lutego 2020 roku w ramach projektu pt. Masz prawo wiedzieć! Plus finansowanego ze środków Unii Europejskiej w ramach FUNDUSZU AZYLU, MIGRACJI I INTEGRACJI. </w:t>
      </w:r>
      <w:r w:rsidRPr="00DF4867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 </w:t>
      </w:r>
    </w:p>
    <w:p w14:paraId="36DFCF30" w14:textId="77777777" w:rsidR="00DF4867" w:rsidRPr="00DF4867" w:rsidRDefault="00DF4867" w:rsidP="00DF4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8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Dane zamawiającego: </w:t>
      </w:r>
    </w:p>
    <w:p w14:paraId="431C32BD" w14:textId="77777777" w:rsidR="00DF4867" w:rsidRPr="00DF4867" w:rsidRDefault="00DF4867" w:rsidP="00DF4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867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organizacji: Fundacja Emic </w:t>
      </w:r>
    </w:p>
    <w:p w14:paraId="2BD34F62" w14:textId="77777777" w:rsidR="00DF4867" w:rsidRPr="00DF4867" w:rsidRDefault="00DF4867" w:rsidP="00DF4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86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ul. Podgórna 50/2, 87-100 Toruń </w:t>
      </w:r>
    </w:p>
    <w:p w14:paraId="64992A75" w14:textId="77777777" w:rsidR="00DF4867" w:rsidRPr="00DF4867" w:rsidRDefault="00DF4867" w:rsidP="00DF4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867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 emic@emic.com.pl tel.: 796 130 965 </w:t>
      </w:r>
    </w:p>
    <w:p w14:paraId="62FEABC2" w14:textId="77777777" w:rsidR="00DF4867" w:rsidRPr="00DF4867" w:rsidRDefault="00DF4867" w:rsidP="00DF4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8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Kwalifikacje wymagane  (ich niespełnienie oznacza odrzucenie oferty)</w:t>
      </w:r>
    </w:p>
    <w:p w14:paraId="5F1028D6" w14:textId="77777777" w:rsidR="00DF4867" w:rsidRPr="00DF4867" w:rsidRDefault="00DF4867" w:rsidP="00DF48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867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wyższe.</w:t>
      </w:r>
    </w:p>
    <w:p w14:paraId="09FB8126" w14:textId="77777777" w:rsidR="00DF4867" w:rsidRPr="00DF4867" w:rsidRDefault="00DF4867" w:rsidP="00DF48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867">
        <w:rPr>
          <w:rFonts w:ascii="Times New Roman" w:eastAsia="Times New Roman" w:hAnsi="Times New Roman" w:cs="Times New Roman"/>
          <w:sz w:val="24"/>
          <w:szCs w:val="24"/>
          <w:lang w:eastAsia="pl-PL"/>
        </w:rPr>
        <w:t>Min. roczne doświadczenie w zakresie edukacji, adaptacji i integracji cudzoziemców.</w:t>
      </w:r>
    </w:p>
    <w:p w14:paraId="10963565" w14:textId="77777777" w:rsidR="00DF4867" w:rsidRPr="00DF4867" w:rsidRDefault="00DF4867" w:rsidP="00DF48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867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języka polskiego, angielskiego i rosyjskiego (lub / i ukraińskiego) co najmniej na poziomie B1 (potwierdzona certyfikatem lub sprawdzana podczas rozmowy kwalifikacyjnej). </w:t>
      </w:r>
    </w:p>
    <w:p w14:paraId="6D8B2C12" w14:textId="77777777" w:rsidR="00DF4867" w:rsidRPr="00DF4867" w:rsidRDefault="00DF4867" w:rsidP="00DF4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8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Kwalifikacje pożądane (ich spełnienie stanowić będzie dodatkowy atut oferty na etapie oceny)</w:t>
      </w:r>
    </w:p>
    <w:p w14:paraId="0F269A37" w14:textId="77777777" w:rsidR="00DF4867" w:rsidRPr="00DF4867" w:rsidRDefault="00DF4867" w:rsidP="00DF48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867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ustawy o cudzoziemcach z dnia 12 grudnia 2013 r. z późniejszymi zmianami.</w:t>
      </w:r>
    </w:p>
    <w:p w14:paraId="56F6E434" w14:textId="77777777" w:rsidR="00DF4867" w:rsidRPr="00DF4867" w:rsidRDefault="00DF4867" w:rsidP="00DF48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867">
        <w:rPr>
          <w:rFonts w:ascii="Times New Roman" w:eastAsia="Times New Roman" w:hAnsi="Times New Roman" w:cs="Times New Roman"/>
          <w:sz w:val="24"/>
          <w:szCs w:val="24"/>
          <w:lang w:eastAsia="pl-PL"/>
        </w:rPr>
        <w:t>Gotowość do wyjazdów służbowych na terenie województwa kujawsko – pomorskiego. </w:t>
      </w:r>
    </w:p>
    <w:p w14:paraId="589D8FE2" w14:textId="77777777" w:rsidR="00DF4867" w:rsidRPr="00DF4867" w:rsidRDefault="00DF4867" w:rsidP="00DF48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867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Programu Krajowego Funduszu Azylu, Migracji i Integracji. </w:t>
      </w:r>
    </w:p>
    <w:p w14:paraId="2FA5A7A5" w14:textId="77777777" w:rsidR="00DF4867" w:rsidRPr="00DF4867" w:rsidRDefault="00DF4867" w:rsidP="00DF48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867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pracy na samodzielnym stanowisku.</w:t>
      </w:r>
    </w:p>
    <w:p w14:paraId="011D36EB" w14:textId="77777777" w:rsidR="00DF4867" w:rsidRPr="00DF4867" w:rsidRDefault="00DF4867" w:rsidP="00DF48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867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w koordynacji działań projektowych. </w:t>
      </w:r>
    </w:p>
    <w:p w14:paraId="58D07DE8" w14:textId="77777777" w:rsidR="00DF4867" w:rsidRPr="00DF4867" w:rsidRDefault="00DF4867" w:rsidP="00DF4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8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Przedmiotem zamówienia jest (zakres obowiązków): </w:t>
      </w:r>
    </w:p>
    <w:p w14:paraId="517B1163" w14:textId="77777777" w:rsidR="00DF4867" w:rsidRPr="00DF4867" w:rsidRDefault="00DF4867" w:rsidP="00DF48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867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działań adaptacyjnych i integracyjnych, np. wyjść integracyjnych;</w:t>
      </w:r>
    </w:p>
    <w:p w14:paraId="7956DBAD" w14:textId="77777777" w:rsidR="00DF4867" w:rsidRPr="00DF4867" w:rsidRDefault="00DF4867" w:rsidP="00DF48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867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działań w zakresie wsparcia psychospołecznego dla beneficjentów projektu;</w:t>
      </w:r>
    </w:p>
    <w:p w14:paraId="14367E73" w14:textId="77777777" w:rsidR="00DF4867" w:rsidRPr="00DF4867" w:rsidRDefault="00DF4867" w:rsidP="00DF48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867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kursów językowych i dbałość o jakość realizowanych kursów;</w:t>
      </w:r>
    </w:p>
    <w:p w14:paraId="099DCC56" w14:textId="77777777" w:rsidR="00DF4867" w:rsidRPr="00DF4867" w:rsidRDefault="00DF4867" w:rsidP="00DF48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8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i animacja działań klubu sąsiedzkiego oraz świetlic dla dzieci i młodzieży w Bydgoszczy. </w:t>
      </w:r>
    </w:p>
    <w:p w14:paraId="05B4A875" w14:textId="77777777" w:rsidR="00DF4867" w:rsidRPr="00DF4867" w:rsidRDefault="00DF4867" w:rsidP="00DF4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8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informacje dotyczące zamówienia:  </w:t>
      </w:r>
    </w:p>
    <w:p w14:paraId="7EAF403B" w14:textId="77777777" w:rsidR="00DF4867" w:rsidRPr="00DF4867" w:rsidRDefault="00DF4867" w:rsidP="00DF486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867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wykonywanej pracy: biuro Fundacji Emic w Bydgoszczy</w:t>
      </w:r>
    </w:p>
    <w:p w14:paraId="24400C53" w14:textId="77777777" w:rsidR="00DF4867" w:rsidRPr="00DF4867" w:rsidRDefault="00DF4867" w:rsidP="00DF486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86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Praca wykonywana w dni w robocze, jednak z uwagi na charakter działań fundacji, oferent powinien mieć gotowość wykonywania pracy w weekendy (okazjonalnie) </w:t>
      </w:r>
    </w:p>
    <w:p w14:paraId="48258D6A" w14:textId="77777777" w:rsidR="00DF4867" w:rsidRPr="00DF4867" w:rsidRDefault="00DF4867" w:rsidP="00DF486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867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obowiązywania umowy: 1.03.2020 – 31.08.2022</w:t>
      </w:r>
    </w:p>
    <w:p w14:paraId="63AEFD5D" w14:textId="77777777" w:rsidR="00DF4867" w:rsidRPr="00DF4867" w:rsidRDefault="00DF4867" w:rsidP="00DF486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867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Samodzielne stanowisko pracy. </w:t>
      </w:r>
    </w:p>
    <w:p w14:paraId="4B3ABB2A" w14:textId="77777777" w:rsidR="00DF4867" w:rsidRPr="00DF4867" w:rsidRDefault="00DF4867" w:rsidP="00DF486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867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wykonywana będzie w oparciu o umowę o pracę w wymiarze ½ etatu. </w:t>
      </w:r>
    </w:p>
    <w:p w14:paraId="272B270E" w14:textId="77777777" w:rsidR="00DF4867" w:rsidRPr="00DF4867" w:rsidRDefault="00DF4867" w:rsidP="00DF4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8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i sposób składania ofert (w tym wykaz wymaganych oświadczeń i dokumentów):</w:t>
      </w:r>
    </w:p>
    <w:p w14:paraId="3D861409" w14:textId="77777777" w:rsidR="00DF4867" w:rsidRPr="00DF4867" w:rsidRDefault="00DF4867" w:rsidP="00DF48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867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złożyć wg wzoru formularza ofertowego (zał. nr 1);</w:t>
      </w:r>
    </w:p>
    <w:p w14:paraId="5BBB6FD7" w14:textId="77777777" w:rsidR="00DF4867" w:rsidRPr="00DF4867" w:rsidRDefault="00DF4867" w:rsidP="00DF48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867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musi być sporządzona w języku polskim;</w:t>
      </w:r>
    </w:p>
    <w:p w14:paraId="40BE6B63" w14:textId="77777777" w:rsidR="00DF4867" w:rsidRPr="00DF4867" w:rsidRDefault="00DF4867" w:rsidP="00DF48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867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musi być czytelna;</w:t>
      </w:r>
    </w:p>
    <w:p w14:paraId="642A9E76" w14:textId="77777777" w:rsidR="00DF4867" w:rsidRPr="00DF4867" w:rsidRDefault="00DF4867" w:rsidP="00DF48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8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złożyć w terminie do dnia 21 lutego do godz. 15:00.  </w:t>
      </w:r>
      <w:r w:rsidRPr="00DF48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a) </w:t>
      </w:r>
      <w:r w:rsidRPr="00DF48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osobiście w biurze Fundacji Emic, ul. Legionów 15/1, 87-100 Toruń </w:t>
      </w:r>
      <w:r w:rsidRPr="00DF486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lub</w:t>
      </w:r>
      <w:r w:rsidRPr="00DF48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48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b) </w:t>
      </w:r>
      <w:r w:rsidRPr="00DF4867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skanu pocztą elektroniczną na adres emic@emic.com.pl</w:t>
      </w:r>
    </w:p>
    <w:p w14:paraId="520E0B7A" w14:textId="77777777" w:rsidR="00DF4867" w:rsidRPr="00DF4867" w:rsidRDefault="00DF4867" w:rsidP="00DF48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86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odrzuci oferty:</w:t>
      </w:r>
      <w:r w:rsidRPr="00DF48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a)</w:t>
      </w:r>
      <w:r w:rsidRPr="00DF48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złożoną po terminie; </w:t>
      </w:r>
      <w:r w:rsidRPr="00DF48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b) </w:t>
      </w:r>
      <w:r w:rsidRPr="00DF48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złożoną przez wykonawcę niespełniającego kwalifikacji wymaganych; </w:t>
      </w:r>
      <w:r w:rsidRPr="00DF48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c) </w:t>
      </w:r>
      <w:r w:rsidRPr="00DF4867">
        <w:rPr>
          <w:rFonts w:ascii="Times New Roman" w:eastAsia="Times New Roman" w:hAnsi="Times New Roman" w:cs="Times New Roman"/>
          <w:sz w:val="24"/>
          <w:szCs w:val="24"/>
          <w:lang w:eastAsia="pl-PL"/>
        </w:rPr>
        <w:t>niezgodną z treścią zapytania ofertowego;</w:t>
      </w:r>
      <w:r w:rsidRPr="00DF48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4) </w:t>
      </w:r>
      <w:r w:rsidRPr="00DF4867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zawierającą błędy nie będące oczywistymi omyłkami pisarskimi lub rachunkowymi;</w:t>
      </w:r>
    </w:p>
    <w:p w14:paraId="7FDB35C3" w14:textId="77777777" w:rsidR="00DF4867" w:rsidRPr="00DF4867" w:rsidRDefault="00DF4867" w:rsidP="00DF48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867">
        <w:rPr>
          <w:rFonts w:ascii="Times New Roman" w:eastAsia="Times New Roman" w:hAnsi="Times New Roman" w:cs="Times New Roman"/>
          <w:sz w:val="24"/>
          <w:szCs w:val="24"/>
          <w:lang w:eastAsia="pl-PL"/>
        </w:rPr>
        <w:t>Potencjalni wykonawcy ponoszą wszelkie koszty własne związane z przygotowaniem i złożeniem oferty, niezależnie od wyniku postępowania. </w:t>
      </w:r>
    </w:p>
    <w:p w14:paraId="17AA7001" w14:textId="77777777" w:rsidR="00DF4867" w:rsidRPr="00DF4867" w:rsidRDefault="00DF4867" w:rsidP="00DF4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86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Dodatkowych informacji udziela Sylwia Żulewska tel.796130 965 e-mail:sylwia.zulewska@emic.com.pl</w:t>
      </w:r>
    </w:p>
    <w:p w14:paraId="00979B14" w14:textId="77777777" w:rsidR="00DF4867" w:rsidRPr="00DF4867" w:rsidRDefault="00DF4867" w:rsidP="00DF4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86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Dokumenty do pobrania: </w:t>
      </w:r>
    </w:p>
    <w:p w14:paraId="5324F108" w14:textId="77777777" w:rsidR="00DF4867" w:rsidRPr="00DF4867" w:rsidRDefault="00DF4867" w:rsidP="00DF4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DF486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PEŁNE OGŁOSZENIE O ZATRUDNIENIU Specjalisty /specjalistki ds. działań adaptacyjnych i integracyjnych w Bydgoszczy</w:t>
        </w:r>
      </w:hyperlink>
      <w:r w:rsidRPr="00DF486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B3FA489" w14:textId="77777777" w:rsidR="00DF4867" w:rsidRPr="00DF4867" w:rsidRDefault="00DF4867" w:rsidP="00DF4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DF486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Podpisane zapytanie ofertowe</w:t>
        </w:r>
      </w:hyperlink>
    </w:p>
    <w:p w14:paraId="6397FEE6" w14:textId="77777777" w:rsidR="00DF4867" w:rsidRPr="00DF4867" w:rsidRDefault="00DF4867" w:rsidP="00DF4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DF486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Formularz ofertowy</w:t>
        </w:r>
      </w:hyperlink>
      <w:r w:rsidRPr="00DF48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591AA34E" w14:textId="6551D7A1" w:rsidR="00DF4867" w:rsidRPr="00DF4867" w:rsidRDefault="00DF4867" w:rsidP="00DF4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8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                                                                           </w:t>
      </w:r>
      <w:r w:rsidRPr="00DF486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 wp14:anchorId="0352C066" wp14:editId="46F94ED3">
            <wp:extent cx="2590800" cy="1455420"/>
            <wp:effectExtent l="0" t="0" r="0" b="0"/>
            <wp:docPr id="1" name="Obraz 1" descr="FAMI bezpieczna przystan MPW+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MI bezpieczna przystan MPW+ logo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48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   </w:t>
      </w:r>
    </w:p>
    <w:p w14:paraId="41C7A67F" w14:textId="77777777" w:rsidR="00DF4867" w:rsidRDefault="00DF4867"/>
    <w:sectPr w:rsidR="00DF4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4D41"/>
    <w:multiLevelType w:val="multilevel"/>
    <w:tmpl w:val="18001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590DC4"/>
    <w:multiLevelType w:val="multilevel"/>
    <w:tmpl w:val="827A0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467961"/>
    <w:multiLevelType w:val="multilevel"/>
    <w:tmpl w:val="BA827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9C24C0"/>
    <w:multiLevelType w:val="multilevel"/>
    <w:tmpl w:val="1F3A4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836F4B"/>
    <w:multiLevelType w:val="multilevel"/>
    <w:tmpl w:val="E47E6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91"/>
    <w:rsid w:val="00442891"/>
    <w:rsid w:val="005715F2"/>
    <w:rsid w:val="00D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01F19"/>
  <w15:chartTrackingRefBased/>
  <w15:docId w15:val="{85D3ED1A-DC34-4AE1-9660-3007B173C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F48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F486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paragraph">
    <w:name w:val="paragraph"/>
    <w:basedOn w:val="Normalny"/>
    <w:rsid w:val="00DF4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F4867"/>
    <w:rPr>
      <w:b/>
      <w:bCs/>
    </w:rPr>
  </w:style>
  <w:style w:type="character" w:customStyle="1" w:styleId="normaltextrun">
    <w:name w:val="normaltextrun"/>
    <w:basedOn w:val="Domylnaczcionkaakapitu"/>
    <w:rsid w:val="00DF4867"/>
  </w:style>
  <w:style w:type="character" w:customStyle="1" w:styleId="eop">
    <w:name w:val="eop"/>
    <w:basedOn w:val="Domylnaczcionkaakapitu"/>
    <w:rsid w:val="00DF4867"/>
  </w:style>
  <w:style w:type="paragraph" w:styleId="NormalnyWeb">
    <w:name w:val="Normal (Web)"/>
    <w:basedOn w:val="Normalny"/>
    <w:uiPriority w:val="99"/>
    <w:semiHidden/>
    <w:unhideWhenUsed/>
    <w:rsid w:val="00DF4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F48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5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mic.com.pl/assets/Masz-Prawo-Wiedziec-Plus/Formularz_ofertowy_specjalistka-dzialan-integracyjnych-i-adaptacyjnych-w-bydgoszczy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ic.com.pl/assets/Masz-Prawo-Wiedziec-Plus/podpisany-skan_specjalistka-dzialan-adaptacyjnych-i-integracyjnych.pdf" TargetMode="External"/><Relationship Id="rId5" Type="http://schemas.openxmlformats.org/officeDocument/2006/relationships/hyperlink" Target="https://emic.com.pl/assets/Masz-Prawo-Wiedziec-Plus/Ogloszenie_o_zatrudnieniu_specjalistka-dzialan-integracyjnych-i-adaptacyjnych-w-bydgoszczy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3156</Characters>
  <Application>Microsoft Office Word</Application>
  <DocSecurity>0</DocSecurity>
  <Lines>26</Lines>
  <Paragraphs>7</Paragraphs>
  <ScaleCrop>false</ScaleCrop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Margalska-Sędziak</dc:creator>
  <cp:keywords/>
  <dc:description/>
  <cp:lastModifiedBy>Katarzyna Margalska-Sędziak</cp:lastModifiedBy>
  <cp:revision>3</cp:revision>
  <dcterms:created xsi:type="dcterms:W3CDTF">2022-02-15T12:47:00Z</dcterms:created>
  <dcterms:modified xsi:type="dcterms:W3CDTF">2022-02-15T12:47:00Z</dcterms:modified>
</cp:coreProperties>
</file>